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25" w:rsidRDefault="00633A43" w:rsidP="00576ADC">
      <w:pPr>
        <w:jc w:val="both"/>
        <w:rPr>
          <w:rFonts w:ascii="Arial" w:hAnsi="Arial" w:cs="Arial"/>
          <w:b/>
          <w:sz w:val="24"/>
          <w:szCs w:val="24"/>
        </w:rPr>
      </w:pPr>
      <w:r w:rsidRPr="00633A43">
        <w:rPr>
          <w:rFonts w:ascii="Arial" w:hAnsi="Arial" w:cs="Arial"/>
          <w:sz w:val="24"/>
          <w:szCs w:val="24"/>
        </w:rPr>
        <w:tab/>
      </w:r>
      <w:r w:rsidRPr="00633A43">
        <w:rPr>
          <w:rFonts w:ascii="Arial" w:hAnsi="Arial" w:cs="Arial"/>
          <w:sz w:val="24"/>
          <w:szCs w:val="24"/>
        </w:rPr>
        <w:tab/>
      </w:r>
      <w:r w:rsidRPr="00633A43">
        <w:rPr>
          <w:rFonts w:ascii="Arial" w:hAnsi="Arial" w:cs="Arial"/>
          <w:sz w:val="24"/>
          <w:szCs w:val="24"/>
        </w:rPr>
        <w:tab/>
      </w:r>
      <w:r w:rsidRPr="00633A43">
        <w:rPr>
          <w:rFonts w:ascii="Arial" w:hAnsi="Arial" w:cs="Arial"/>
          <w:sz w:val="24"/>
          <w:szCs w:val="24"/>
        </w:rPr>
        <w:tab/>
      </w:r>
      <w:r w:rsidRPr="00633A43">
        <w:rPr>
          <w:rFonts w:ascii="Arial" w:hAnsi="Arial" w:cs="Arial"/>
          <w:b/>
          <w:sz w:val="24"/>
          <w:szCs w:val="24"/>
        </w:rPr>
        <w:t>RELATÓRIO DE VIAGEM</w:t>
      </w:r>
    </w:p>
    <w:p w:rsidR="00EA5431" w:rsidRPr="00EA5431" w:rsidRDefault="00EA5431" w:rsidP="00576ADC">
      <w:pPr>
        <w:jc w:val="both"/>
        <w:rPr>
          <w:rFonts w:ascii="Arial" w:hAnsi="Arial" w:cs="Arial"/>
          <w:b/>
          <w:sz w:val="12"/>
          <w:szCs w:val="24"/>
        </w:rPr>
      </w:pPr>
    </w:p>
    <w:p w:rsidR="00615D25" w:rsidRPr="00633A43" w:rsidRDefault="00EB55FE" w:rsidP="00615D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Visita </w:t>
      </w:r>
      <w:r w:rsidR="00615D25">
        <w:rPr>
          <w:rFonts w:ascii="Arial" w:hAnsi="Arial" w:cs="Arial"/>
          <w:b/>
          <w:sz w:val="24"/>
          <w:szCs w:val="24"/>
        </w:rPr>
        <w:t xml:space="preserve">Técnica </w:t>
      </w:r>
      <w:r>
        <w:rPr>
          <w:rFonts w:ascii="Arial" w:hAnsi="Arial" w:cs="Arial"/>
          <w:b/>
          <w:sz w:val="24"/>
          <w:szCs w:val="24"/>
        </w:rPr>
        <w:t>ao Estado de Goiás.</w:t>
      </w:r>
    </w:p>
    <w:p w:rsidR="00615D25" w:rsidRPr="00EA5431" w:rsidRDefault="00615D25" w:rsidP="00402F9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16"/>
          <w:szCs w:val="24"/>
        </w:rPr>
      </w:pPr>
    </w:p>
    <w:p w:rsidR="00EA5431" w:rsidRDefault="00EB55FE" w:rsidP="0095166B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período de 08 a 09/</w:t>
      </w:r>
      <w:r w:rsidR="00563DE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9/201</w:t>
      </w:r>
      <w:r w:rsidR="00563DE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estive visitando o Estado de Goiás com o objetivo de conhecer áreas produtivas de banana maçã e o mercado de banana no CEASA Goiânia. </w:t>
      </w:r>
      <w:r w:rsidR="00EA5431">
        <w:rPr>
          <w:rFonts w:ascii="Arial" w:hAnsi="Arial" w:cs="Arial"/>
          <w:sz w:val="24"/>
          <w:szCs w:val="24"/>
        </w:rPr>
        <w:t>As visitas às áreas produtivas foram realizadas nos municípios de Araçu, Itaguari e Itaguaru (GO).</w:t>
      </w:r>
    </w:p>
    <w:p w:rsidR="00F27CEF" w:rsidRPr="0071580D" w:rsidRDefault="005418DF" w:rsidP="0095166B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71580D">
        <w:rPr>
          <w:rFonts w:ascii="Arial" w:hAnsi="Arial" w:cs="Arial"/>
          <w:sz w:val="24"/>
          <w:szCs w:val="24"/>
          <w:u w:val="single"/>
        </w:rPr>
        <w:t xml:space="preserve">Contatos </w:t>
      </w:r>
      <w:r w:rsidR="00D24E42">
        <w:rPr>
          <w:rFonts w:ascii="Arial" w:hAnsi="Arial" w:cs="Arial"/>
          <w:sz w:val="24"/>
          <w:szCs w:val="24"/>
          <w:u w:val="single"/>
        </w:rPr>
        <w:t xml:space="preserve">e atividades </w:t>
      </w:r>
      <w:r w:rsidRPr="0071580D">
        <w:rPr>
          <w:rFonts w:ascii="Arial" w:hAnsi="Arial" w:cs="Arial"/>
          <w:sz w:val="24"/>
          <w:szCs w:val="24"/>
          <w:u w:val="single"/>
        </w:rPr>
        <w:t>realizad</w:t>
      </w:r>
      <w:r w:rsidR="00D24E42">
        <w:rPr>
          <w:rFonts w:ascii="Arial" w:hAnsi="Arial" w:cs="Arial"/>
          <w:sz w:val="24"/>
          <w:szCs w:val="24"/>
          <w:u w:val="single"/>
        </w:rPr>
        <w:t>a</w:t>
      </w:r>
      <w:r w:rsidRPr="0071580D">
        <w:rPr>
          <w:rFonts w:ascii="Arial" w:hAnsi="Arial" w:cs="Arial"/>
          <w:sz w:val="24"/>
          <w:szCs w:val="24"/>
          <w:u w:val="single"/>
        </w:rPr>
        <w:t>s:</w:t>
      </w:r>
      <w:r w:rsidR="00FF23A4" w:rsidRPr="00D24E42">
        <w:rPr>
          <w:rFonts w:ascii="Arial" w:hAnsi="Arial" w:cs="Arial"/>
          <w:sz w:val="24"/>
          <w:szCs w:val="24"/>
        </w:rPr>
        <w:t>e</w:t>
      </w:r>
      <w:r w:rsidR="00F27CEF" w:rsidRPr="00D24E42">
        <w:rPr>
          <w:rFonts w:ascii="Arial" w:hAnsi="Arial" w:cs="Arial"/>
          <w:sz w:val="24"/>
          <w:szCs w:val="24"/>
        </w:rPr>
        <w:t>m Araçu</w:t>
      </w:r>
      <w:r w:rsidR="00FF23A4" w:rsidRPr="00D24E42">
        <w:rPr>
          <w:rFonts w:ascii="Arial" w:hAnsi="Arial" w:cs="Arial"/>
          <w:sz w:val="24"/>
          <w:szCs w:val="24"/>
        </w:rPr>
        <w:t>visitei</w:t>
      </w:r>
      <w:r w:rsidR="00F27CEF" w:rsidRPr="00D24E42">
        <w:rPr>
          <w:rFonts w:ascii="Arial" w:hAnsi="Arial" w:cs="Arial"/>
          <w:sz w:val="24"/>
          <w:szCs w:val="24"/>
        </w:rPr>
        <w:t xml:space="preserve"> o</w:t>
      </w:r>
      <w:r w:rsidR="00FF23A4" w:rsidRPr="00D24E42">
        <w:rPr>
          <w:rFonts w:ascii="Arial" w:hAnsi="Arial" w:cs="Arial"/>
          <w:sz w:val="24"/>
          <w:szCs w:val="24"/>
        </w:rPr>
        <w:t>s produtores Glauber e Agamenon e e</w:t>
      </w:r>
      <w:r w:rsidR="00F27CEF" w:rsidRPr="00D24E42">
        <w:rPr>
          <w:rFonts w:ascii="Arial" w:hAnsi="Arial" w:cs="Arial"/>
          <w:sz w:val="24"/>
          <w:szCs w:val="24"/>
        </w:rPr>
        <w:t>m Itaguaru o produtor Jesus Gabriel. Em Itaguari as visitas foram para verificar no geral a área plantada e o manejo da cultura. No CEASA de Goiâ</w:t>
      </w:r>
      <w:r w:rsidR="00C06E98">
        <w:rPr>
          <w:rFonts w:ascii="Arial" w:hAnsi="Arial" w:cs="Arial"/>
          <w:sz w:val="24"/>
          <w:szCs w:val="24"/>
        </w:rPr>
        <w:t>nia a visita foi à empresa ViviF</w:t>
      </w:r>
      <w:r w:rsidR="00F27CEF" w:rsidRPr="00D24E42">
        <w:rPr>
          <w:rFonts w:ascii="Arial" w:hAnsi="Arial" w:cs="Arial"/>
          <w:sz w:val="24"/>
          <w:szCs w:val="24"/>
        </w:rPr>
        <w:t>rut</w:t>
      </w:r>
      <w:r w:rsidR="00C06E98">
        <w:rPr>
          <w:rFonts w:ascii="Arial" w:hAnsi="Arial" w:cs="Arial"/>
          <w:sz w:val="24"/>
          <w:szCs w:val="24"/>
        </w:rPr>
        <w:t>ti</w:t>
      </w:r>
      <w:r w:rsidR="00F27CEF" w:rsidRPr="00D24E42">
        <w:rPr>
          <w:rFonts w:ascii="Arial" w:hAnsi="Arial" w:cs="Arial"/>
          <w:sz w:val="24"/>
          <w:szCs w:val="24"/>
        </w:rPr>
        <w:t xml:space="preserve"> que comercializa banana prata</w:t>
      </w:r>
      <w:r w:rsidR="00FF23A4" w:rsidRPr="00D24E42">
        <w:rPr>
          <w:rFonts w:ascii="Arial" w:hAnsi="Arial" w:cs="Arial"/>
          <w:sz w:val="24"/>
          <w:szCs w:val="24"/>
        </w:rPr>
        <w:t>, nanica</w:t>
      </w:r>
      <w:r w:rsidR="00F27CEF" w:rsidRPr="00D24E42">
        <w:rPr>
          <w:rFonts w:ascii="Arial" w:hAnsi="Arial" w:cs="Arial"/>
          <w:sz w:val="24"/>
          <w:szCs w:val="24"/>
        </w:rPr>
        <w:t xml:space="preserve"> e maçã</w:t>
      </w:r>
      <w:r w:rsidR="00FF23A4" w:rsidRPr="00D24E42">
        <w:rPr>
          <w:rFonts w:ascii="Arial" w:hAnsi="Arial" w:cs="Arial"/>
          <w:sz w:val="24"/>
          <w:szCs w:val="24"/>
        </w:rPr>
        <w:t xml:space="preserve"> que estavam cotadas aos preços de R$20,00, R$25,00 e R$35,</w:t>
      </w:r>
      <w:r w:rsidR="00563DE9">
        <w:rPr>
          <w:rFonts w:ascii="Arial" w:hAnsi="Arial" w:cs="Arial"/>
          <w:sz w:val="24"/>
          <w:szCs w:val="24"/>
        </w:rPr>
        <w:t>00/caixa 15 kg, respectivamente neste período.</w:t>
      </w:r>
    </w:p>
    <w:p w:rsidR="00D24E42" w:rsidRDefault="005418DF" w:rsidP="00D24E42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2E7DF7">
        <w:rPr>
          <w:rFonts w:ascii="Arial" w:hAnsi="Arial" w:cs="Arial"/>
          <w:sz w:val="24"/>
          <w:szCs w:val="24"/>
          <w:u w:val="single"/>
        </w:rPr>
        <w:t>Conclusões / Resultados Obtidos:</w:t>
      </w:r>
      <w:r w:rsidR="00D24E42">
        <w:rPr>
          <w:rFonts w:ascii="Arial" w:hAnsi="Arial" w:cs="Arial"/>
          <w:sz w:val="24"/>
          <w:szCs w:val="24"/>
        </w:rPr>
        <w:t xml:space="preserve">A produção de banana é extremamente extrativista com uma produtividade de </w:t>
      </w:r>
      <w:r w:rsidR="00F67E72">
        <w:rPr>
          <w:rFonts w:ascii="Arial" w:hAnsi="Arial" w:cs="Arial"/>
          <w:sz w:val="24"/>
          <w:szCs w:val="24"/>
        </w:rPr>
        <w:t>5</w:t>
      </w:r>
      <w:r w:rsidR="00D24E42">
        <w:rPr>
          <w:rFonts w:ascii="Arial" w:hAnsi="Arial" w:cs="Arial"/>
          <w:sz w:val="24"/>
          <w:szCs w:val="24"/>
        </w:rPr>
        <w:t>0 caixas</w:t>
      </w:r>
      <w:r w:rsidR="00F67E72">
        <w:rPr>
          <w:rFonts w:ascii="Arial" w:hAnsi="Arial" w:cs="Arial"/>
          <w:sz w:val="24"/>
          <w:szCs w:val="24"/>
        </w:rPr>
        <w:t xml:space="preserve"> de 20 kg</w:t>
      </w:r>
      <w:r w:rsidR="00D24E42">
        <w:rPr>
          <w:rFonts w:ascii="Arial" w:hAnsi="Arial" w:cs="Arial"/>
          <w:sz w:val="24"/>
          <w:szCs w:val="24"/>
        </w:rPr>
        <w:t xml:space="preserve"> por hectares mês. Não são realizados tratos culturais ao longo do ciclo, apenas no período chuvoso a desfolha, adubação de cobertura (orgânica e química) são efetuado</w:t>
      </w:r>
      <w:r w:rsidR="00563DE9">
        <w:rPr>
          <w:rFonts w:ascii="Arial" w:hAnsi="Arial" w:cs="Arial"/>
          <w:sz w:val="24"/>
          <w:szCs w:val="24"/>
        </w:rPr>
        <w:t>s</w:t>
      </w:r>
      <w:r w:rsidR="00D24E42">
        <w:rPr>
          <w:rFonts w:ascii="Arial" w:hAnsi="Arial" w:cs="Arial"/>
          <w:sz w:val="24"/>
          <w:szCs w:val="24"/>
        </w:rPr>
        <w:t>. O tamanho médio das áreas é de 05 hectares e o maior desafio para esta variedade na região é o intenso ataque do moleque da bananeira e o mal-do-panamá, levando a uma curta longevidade dos bananais, variando de 03 a 05 anos.</w:t>
      </w:r>
    </w:p>
    <w:p w:rsidR="00D24E42" w:rsidRDefault="00D24E42" w:rsidP="00D24E42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iniciativas para implantação de áreas irrigada</w:t>
      </w:r>
      <w:r w:rsidR="00E751A9">
        <w:rPr>
          <w:rFonts w:ascii="Arial" w:hAnsi="Arial" w:cs="Arial"/>
          <w:sz w:val="24"/>
          <w:szCs w:val="24"/>
        </w:rPr>
        <w:t>s, mas ainda muito incipientes, conforme pode ser observado nas fotos abaixo:</w:t>
      </w:r>
    </w:p>
    <w:p w:rsidR="00966E48" w:rsidRDefault="00D24E42" w:rsidP="00402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Fotos:</w:t>
      </w:r>
    </w:p>
    <w:p w:rsidR="00E751A9" w:rsidRDefault="00966E48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5453" cy="2133673"/>
            <wp:effectExtent l="0" t="0" r="0" b="0"/>
            <wp:docPr id="9" name="Imagem 9" descr="C:\Users\ABANORTE-DUO\Desktop\Vicente\20150908_17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ANORTE-DUO\Desktop\Vicente\20150908_175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49" cy="21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48" w:rsidRDefault="00966E48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de banana do Sr. Agamenon.</w:t>
      </w:r>
    </w:p>
    <w:p w:rsidR="00966E48" w:rsidRDefault="00966E48" w:rsidP="00E74FF2">
      <w:pPr>
        <w:jc w:val="center"/>
        <w:rPr>
          <w:rFonts w:ascii="Arial" w:hAnsi="Arial" w:cs="Arial"/>
          <w:sz w:val="24"/>
          <w:szCs w:val="24"/>
        </w:rPr>
      </w:pPr>
    </w:p>
    <w:p w:rsidR="00966E48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32374" cy="2048879"/>
            <wp:effectExtent l="0" t="1270" r="0" b="0"/>
            <wp:docPr id="8" name="Imagem 8" descr="C:\Users\ABANORTE-DUO\Desktop\Vicente\20150908_15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ANORTE-DUO\Desktop\Vicente\20150908_153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4202" cy="20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48" w:rsidRDefault="00966E48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Produtor Glauber</w:t>
      </w:r>
      <w:r w:rsidR="00E74FF2">
        <w:rPr>
          <w:rFonts w:ascii="Arial" w:hAnsi="Arial" w:cs="Arial"/>
          <w:sz w:val="24"/>
          <w:szCs w:val="24"/>
        </w:rPr>
        <w:t xml:space="preserve"> e o sistema de irrigação em Araçu – GO.</w:t>
      </w:r>
    </w:p>
    <w:p w:rsidR="00966E48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3578" cy="2312231"/>
            <wp:effectExtent l="0" t="0" r="2540" b="0"/>
            <wp:docPr id="7" name="Imagem 7" descr="C:\Users\ABANORTE-DUO\Desktop\Vicente\20150908_11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NORTE-DUO\Desktop\Vicente\20150908_113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24" cy="23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F2" w:rsidRDefault="00C06E98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CEASA Goiânia – empresa ViviFrutti.</w:t>
      </w:r>
    </w:p>
    <w:p w:rsidR="00966E48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62918" cy="2371725"/>
            <wp:effectExtent l="0" t="0" r="0" b="0"/>
            <wp:docPr id="6" name="Imagem 6" descr="C:\Users\ABANORTE-DUO\Desktop\Vicente\20150908_11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NORTE-DUO\Desktop\Vicente\20150908_1137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81" cy="237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98" w:rsidRDefault="00C06E98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Caminhão de banana maçã chegando ao CEASA Goiânia.</w:t>
      </w:r>
    </w:p>
    <w:p w:rsidR="00966E48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341453" cy="2505600"/>
            <wp:effectExtent l="0" t="0" r="0" b="9525"/>
            <wp:docPr id="5" name="Imagem 5" descr="C:\Users\ABANORTE-DUO\Desktop\Vicente\20150909_12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NORTE-DUO\Desktop\Vicente\20150909_1241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53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51" w:rsidRDefault="00C06E98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Visão geral de Itaguru – GO.</w:t>
      </w:r>
    </w:p>
    <w:p w:rsidR="00E74FF2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83892" cy="2087511"/>
            <wp:effectExtent l="5397" t="0" r="2858" b="2857"/>
            <wp:docPr id="4" name="Imagem 4" descr="C:\Users\ABANORTE-DUO\Desktop\Vicente\20150909_12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NORTE-DUO\Desktop\Vicente\20150909_120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2583" cy="20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48" w:rsidRDefault="0005375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Produtor Jesus Gabriel em Itaguaru – GO.</w:t>
      </w:r>
    </w:p>
    <w:p w:rsidR="00966E48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61298" cy="2295525"/>
            <wp:effectExtent l="0" t="0" r="6350" b="0"/>
            <wp:docPr id="3" name="Imagem 3" descr="C:\Users\ABANORTE-DUO\Desktop\Vicente\20150908_18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NORTE-DUO\Desktop\Vicente\20150908_1806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40" cy="22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51" w:rsidRDefault="0005375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de banana maçã.</w:t>
      </w:r>
    </w:p>
    <w:p w:rsidR="00E751A9" w:rsidRDefault="00F96FC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341601" cy="2505711"/>
            <wp:effectExtent l="0" t="1270" r="0" b="0"/>
            <wp:docPr id="1" name="Imagem 1" descr="C:\Users\ABANORTE-DUO\Desktop\Vicente\20150908_18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NORTE-DUO\Desktop\Vicente\20150908_1804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2507" cy="25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42" w:rsidRDefault="00053751" w:rsidP="00E74F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do cacho de banana maçã.</w:t>
      </w:r>
    </w:p>
    <w:p w:rsidR="007A282B" w:rsidRDefault="007A282B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4FF2" w:rsidRDefault="00E74FF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7E72" w:rsidRDefault="00F67E7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7E72" w:rsidRDefault="00F67E7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7E72" w:rsidRDefault="00F67E7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7E72" w:rsidRDefault="00F67E7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7E72" w:rsidRDefault="00F67E7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7E72" w:rsidRDefault="00F67E7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61A2" w:rsidRDefault="00B461A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 de Paula Pereira Silva</w:t>
      </w:r>
    </w:p>
    <w:p w:rsidR="00F67E72" w:rsidRDefault="00B461A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Comercial </w:t>
      </w:r>
    </w:p>
    <w:p w:rsidR="00B461A2" w:rsidRDefault="00B461A2" w:rsidP="00E74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FRUTVALE</w:t>
      </w:r>
    </w:p>
    <w:p w:rsidR="00B461A2" w:rsidRDefault="00B461A2" w:rsidP="00D1024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461A2" w:rsidSect="00F47E3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D0" w:rsidRDefault="00AF6DD0" w:rsidP="00615D25">
      <w:pPr>
        <w:spacing w:after="0" w:line="240" w:lineRule="auto"/>
      </w:pPr>
      <w:r>
        <w:separator/>
      </w:r>
    </w:p>
  </w:endnote>
  <w:endnote w:type="continuationSeparator" w:id="1">
    <w:p w:rsidR="00AF6DD0" w:rsidRDefault="00AF6DD0" w:rsidP="0061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D0" w:rsidRDefault="00AF6DD0" w:rsidP="00615D25">
      <w:pPr>
        <w:spacing w:after="0" w:line="240" w:lineRule="auto"/>
      </w:pPr>
      <w:r>
        <w:separator/>
      </w:r>
    </w:p>
  </w:footnote>
  <w:footnote w:type="continuationSeparator" w:id="1">
    <w:p w:rsidR="00AF6DD0" w:rsidRDefault="00AF6DD0" w:rsidP="0061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 w:rsidP="00615D25">
    <w:pPr>
      <w:pStyle w:val="Cabealho"/>
      <w:jc w:val="center"/>
    </w:pPr>
  </w:p>
  <w:p w:rsidR="00E74FF2" w:rsidRDefault="00E74FF2" w:rsidP="00615D2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F8"/>
    <w:multiLevelType w:val="hybridMultilevel"/>
    <w:tmpl w:val="E07807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D4BDB"/>
    <w:multiLevelType w:val="hybridMultilevel"/>
    <w:tmpl w:val="94865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3A43"/>
    <w:rsid w:val="00035377"/>
    <w:rsid w:val="00053751"/>
    <w:rsid w:val="000C1681"/>
    <w:rsid w:val="00123D3D"/>
    <w:rsid w:val="00133050"/>
    <w:rsid w:val="0014612C"/>
    <w:rsid w:val="00210ED3"/>
    <w:rsid w:val="0028461B"/>
    <w:rsid w:val="002B79B8"/>
    <w:rsid w:val="002E177A"/>
    <w:rsid w:val="002E7DF7"/>
    <w:rsid w:val="00351FAC"/>
    <w:rsid w:val="003554AA"/>
    <w:rsid w:val="003C6330"/>
    <w:rsid w:val="003D2C92"/>
    <w:rsid w:val="00402F9B"/>
    <w:rsid w:val="0041494D"/>
    <w:rsid w:val="005418DF"/>
    <w:rsid w:val="00551274"/>
    <w:rsid w:val="00563DE9"/>
    <w:rsid w:val="00576ADC"/>
    <w:rsid w:val="005B1E14"/>
    <w:rsid w:val="005B2781"/>
    <w:rsid w:val="00615D25"/>
    <w:rsid w:val="00632FED"/>
    <w:rsid w:val="00633A43"/>
    <w:rsid w:val="006410E8"/>
    <w:rsid w:val="0067264C"/>
    <w:rsid w:val="00687F23"/>
    <w:rsid w:val="006B652A"/>
    <w:rsid w:val="0071580D"/>
    <w:rsid w:val="00720037"/>
    <w:rsid w:val="007A1EC9"/>
    <w:rsid w:val="007A282B"/>
    <w:rsid w:val="007B7A37"/>
    <w:rsid w:val="00804DA6"/>
    <w:rsid w:val="00807145"/>
    <w:rsid w:val="00821E28"/>
    <w:rsid w:val="0086518D"/>
    <w:rsid w:val="008C6448"/>
    <w:rsid w:val="009002E7"/>
    <w:rsid w:val="0095166B"/>
    <w:rsid w:val="00952260"/>
    <w:rsid w:val="009525FB"/>
    <w:rsid w:val="00966E48"/>
    <w:rsid w:val="00A4062F"/>
    <w:rsid w:val="00A65B75"/>
    <w:rsid w:val="00AA29F4"/>
    <w:rsid w:val="00AF6DD0"/>
    <w:rsid w:val="00B07ADA"/>
    <w:rsid w:val="00B429A1"/>
    <w:rsid w:val="00B461A2"/>
    <w:rsid w:val="00B734DF"/>
    <w:rsid w:val="00B74F12"/>
    <w:rsid w:val="00B76B25"/>
    <w:rsid w:val="00BA4FC2"/>
    <w:rsid w:val="00C06E98"/>
    <w:rsid w:val="00C14C7C"/>
    <w:rsid w:val="00C360B2"/>
    <w:rsid w:val="00C40147"/>
    <w:rsid w:val="00CC5A8A"/>
    <w:rsid w:val="00CD5513"/>
    <w:rsid w:val="00CE350F"/>
    <w:rsid w:val="00D04140"/>
    <w:rsid w:val="00D07B77"/>
    <w:rsid w:val="00D10247"/>
    <w:rsid w:val="00D24E42"/>
    <w:rsid w:val="00D51D66"/>
    <w:rsid w:val="00D9524A"/>
    <w:rsid w:val="00D97D79"/>
    <w:rsid w:val="00DB411B"/>
    <w:rsid w:val="00DC1D3C"/>
    <w:rsid w:val="00DF2227"/>
    <w:rsid w:val="00E608D4"/>
    <w:rsid w:val="00E62EEE"/>
    <w:rsid w:val="00E74FF2"/>
    <w:rsid w:val="00E751A9"/>
    <w:rsid w:val="00EA5431"/>
    <w:rsid w:val="00EB55FE"/>
    <w:rsid w:val="00EF37A2"/>
    <w:rsid w:val="00F27CEF"/>
    <w:rsid w:val="00F47E35"/>
    <w:rsid w:val="00F67E72"/>
    <w:rsid w:val="00F7139A"/>
    <w:rsid w:val="00F74EE2"/>
    <w:rsid w:val="00F96FC1"/>
    <w:rsid w:val="00FF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9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D25"/>
  </w:style>
  <w:style w:type="paragraph" w:styleId="Rodap">
    <w:name w:val="footer"/>
    <w:basedOn w:val="Normal"/>
    <w:link w:val="RodapChar"/>
    <w:uiPriority w:val="99"/>
    <w:unhideWhenUsed/>
    <w:rsid w:val="0061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D25"/>
  </w:style>
  <w:style w:type="paragraph" w:styleId="Textodebalo">
    <w:name w:val="Balloon Text"/>
    <w:basedOn w:val="Normal"/>
    <w:link w:val="TextodebaloChar"/>
    <w:uiPriority w:val="99"/>
    <w:semiHidden/>
    <w:unhideWhenUsed/>
    <w:rsid w:val="0061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9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D25"/>
  </w:style>
  <w:style w:type="paragraph" w:styleId="Rodap">
    <w:name w:val="footer"/>
    <w:basedOn w:val="Normal"/>
    <w:link w:val="RodapChar"/>
    <w:uiPriority w:val="99"/>
    <w:unhideWhenUsed/>
    <w:rsid w:val="0061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D25"/>
  </w:style>
  <w:style w:type="paragraph" w:styleId="Textodebalo">
    <w:name w:val="Balloon Text"/>
    <w:basedOn w:val="Normal"/>
    <w:link w:val="TextodebaloChar"/>
    <w:uiPriority w:val="99"/>
    <w:semiHidden/>
    <w:unhideWhenUsed/>
    <w:rsid w:val="0061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C633-23BE-4962-9C10-A27E1B13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Fiemg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Microcity</dc:creator>
  <cp:lastModifiedBy>Teste</cp:lastModifiedBy>
  <cp:revision>4</cp:revision>
  <cp:lastPrinted>2015-09-25T15:54:00Z</cp:lastPrinted>
  <dcterms:created xsi:type="dcterms:W3CDTF">2015-09-25T20:34:00Z</dcterms:created>
  <dcterms:modified xsi:type="dcterms:W3CDTF">2015-09-25T20:49:00Z</dcterms:modified>
</cp:coreProperties>
</file>